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77" w:rsidRPr="000853AC" w:rsidRDefault="00357D77" w:rsidP="00357D77">
      <w:pPr>
        <w:shd w:val="clear" w:color="auto" w:fill="FFFFFF"/>
        <w:tabs>
          <w:tab w:val="left" w:pos="4934"/>
        </w:tabs>
        <w:spacing w:before="221" w:line="276" w:lineRule="auto"/>
        <w:ind w:firstLine="360"/>
        <w:jc w:val="center"/>
        <w:rPr>
          <w:b/>
          <w:bCs/>
          <w:iCs/>
          <w:color w:val="000000"/>
          <w:spacing w:val="1"/>
        </w:rPr>
      </w:pPr>
      <w:r w:rsidRPr="000853AC">
        <w:rPr>
          <w:b/>
          <w:bCs/>
          <w:color w:val="000000"/>
          <w:spacing w:val="1"/>
        </w:rPr>
        <w:t xml:space="preserve">ОПРЕДЕЛЕНИЕ УРОВНЯ </w:t>
      </w:r>
      <w:r w:rsidRPr="000853AC">
        <w:rPr>
          <w:b/>
          <w:bCs/>
          <w:color w:val="000000"/>
        </w:rPr>
        <w:t>ПОЗНАВАТЕЛЬНОЙ ПОТРЕБНОСТИ</w:t>
      </w:r>
      <w:r>
        <w:rPr>
          <w:b/>
          <w:bCs/>
          <w:color w:val="000000"/>
        </w:rPr>
        <w:t xml:space="preserve">  РЕБЕНКА               </w:t>
      </w:r>
      <w:r>
        <w:rPr>
          <w:b/>
          <w:bCs/>
          <w:iCs/>
          <w:color w:val="000000"/>
          <w:spacing w:val="1"/>
        </w:rPr>
        <w:t xml:space="preserve"> (ЮРКЕВ</w:t>
      </w:r>
      <w:r w:rsidRPr="000853AC">
        <w:rPr>
          <w:b/>
          <w:bCs/>
          <w:iCs/>
          <w:color w:val="000000"/>
          <w:spacing w:val="1"/>
        </w:rPr>
        <w:t xml:space="preserve">ИЧ </w:t>
      </w:r>
      <w:r w:rsidRPr="000853AC">
        <w:rPr>
          <w:b/>
          <w:bCs/>
          <w:iCs/>
          <w:color w:val="000000"/>
          <w:spacing w:val="1"/>
          <w:lang w:val="en-US"/>
        </w:rPr>
        <w:t>B</w:t>
      </w:r>
      <w:r w:rsidRPr="000853AC">
        <w:rPr>
          <w:b/>
          <w:bCs/>
          <w:iCs/>
          <w:color w:val="000000"/>
          <w:spacing w:val="1"/>
        </w:rPr>
        <w:t>.</w:t>
      </w:r>
      <w:r w:rsidRPr="000853AC">
        <w:rPr>
          <w:b/>
          <w:bCs/>
          <w:iCs/>
          <w:color w:val="000000"/>
          <w:spacing w:val="1"/>
          <w:lang w:val="en-US"/>
        </w:rPr>
        <w:t>C</w:t>
      </w:r>
      <w:r w:rsidRPr="000853AC">
        <w:rPr>
          <w:b/>
          <w:bCs/>
          <w:iCs/>
          <w:color w:val="000000"/>
          <w:spacing w:val="1"/>
        </w:rPr>
        <w:t>.)</w:t>
      </w:r>
    </w:p>
    <w:p w:rsidR="00357D77" w:rsidRPr="00444867" w:rsidRDefault="00357D77" w:rsidP="00357D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15" w:line="276" w:lineRule="auto"/>
        <w:ind w:left="0" w:firstLine="360"/>
        <w:jc w:val="both"/>
      </w:pPr>
      <w:r w:rsidRPr="00444867">
        <w:rPr>
          <w:color w:val="000000"/>
          <w:spacing w:val="-5"/>
        </w:rPr>
        <w:t>Связаны ли интересы ученика с выбором будущей профессии?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  <w:tab w:val="left" w:pos="4195"/>
        </w:tabs>
        <w:spacing w:line="276" w:lineRule="auto"/>
        <w:ind w:left="708" w:firstLine="360"/>
      </w:pPr>
      <w:r w:rsidRPr="00AD06FC">
        <w:rPr>
          <w:b/>
          <w:color w:val="000000"/>
          <w:spacing w:val="-2"/>
        </w:rPr>
        <w:t>а</w:t>
      </w:r>
      <w:r w:rsidRPr="00444867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r w:rsidRPr="00444867">
        <w:rPr>
          <w:color w:val="000000"/>
          <w:spacing w:val="1"/>
        </w:rPr>
        <w:t>Связаны очень тесно.</w:t>
      </w:r>
      <w:r w:rsidRPr="00444867">
        <w:rPr>
          <w:color w:val="000000"/>
        </w:rPr>
        <w:tab/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</w:tabs>
        <w:spacing w:line="276" w:lineRule="auto"/>
        <w:ind w:left="708" w:firstLine="360"/>
        <w:rPr>
          <w:color w:val="000000"/>
          <w:spacing w:val="1"/>
        </w:rPr>
      </w:pPr>
      <w:proofErr w:type="gramStart"/>
      <w:r w:rsidRPr="00AD06FC">
        <w:rPr>
          <w:b/>
          <w:color w:val="000000"/>
          <w:spacing w:val="-6"/>
        </w:rPr>
        <w:t>б</w:t>
      </w:r>
      <w:proofErr w:type="gramEnd"/>
      <w:r w:rsidRPr="00AD06FC">
        <w:rPr>
          <w:b/>
          <w:color w:val="000000"/>
          <w:spacing w:val="-6"/>
        </w:rPr>
        <w:t>.</w:t>
      </w:r>
      <w:r>
        <w:rPr>
          <w:color w:val="000000"/>
        </w:rPr>
        <w:t xml:space="preserve"> </w:t>
      </w:r>
      <w:r w:rsidRPr="00444867">
        <w:rPr>
          <w:color w:val="000000"/>
          <w:spacing w:val="-4"/>
        </w:rPr>
        <w:t>Связаны, но мало сопровождаются соответствующей орга</w:t>
      </w:r>
      <w:r w:rsidRPr="00444867">
        <w:rPr>
          <w:color w:val="000000"/>
          <w:spacing w:val="-4"/>
        </w:rPr>
        <w:softHyphen/>
      </w:r>
      <w:r>
        <w:rPr>
          <w:color w:val="000000"/>
          <w:spacing w:val="1"/>
        </w:rPr>
        <w:t xml:space="preserve">низацией </w:t>
      </w:r>
      <w:r w:rsidRPr="00444867">
        <w:rPr>
          <w:color w:val="000000"/>
          <w:spacing w:val="1"/>
        </w:rPr>
        <w:t>деятельности.</w:t>
      </w:r>
      <w:bookmarkStart w:id="0" w:name="_GoBack"/>
      <w:bookmarkEnd w:id="0"/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</w:tabs>
        <w:spacing w:line="276" w:lineRule="auto"/>
        <w:ind w:left="708" w:firstLine="360"/>
      </w:pPr>
      <w:r w:rsidRPr="00AD06FC">
        <w:rPr>
          <w:b/>
          <w:color w:val="000000"/>
          <w:spacing w:val="-4"/>
        </w:rPr>
        <w:t>в.</w:t>
      </w:r>
      <w:r>
        <w:rPr>
          <w:color w:val="000000"/>
        </w:rPr>
        <w:t xml:space="preserve"> </w:t>
      </w:r>
      <w:r w:rsidRPr="00444867">
        <w:rPr>
          <w:color w:val="000000"/>
          <w:spacing w:val="2"/>
        </w:rPr>
        <w:t>Никак не связаны.</w:t>
      </w:r>
    </w:p>
    <w:p w:rsidR="00357D77" w:rsidRPr="00444867" w:rsidRDefault="00357D77" w:rsidP="00357D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9"/>
        </w:tabs>
        <w:spacing w:line="276" w:lineRule="auto"/>
        <w:ind w:left="0" w:firstLine="360"/>
        <w:jc w:val="both"/>
      </w:pPr>
      <w:r w:rsidRPr="00444867">
        <w:rPr>
          <w:color w:val="000000"/>
        </w:rPr>
        <w:t>Обращается ли ученик к серьезным источникам: пользу</w:t>
      </w:r>
      <w:r w:rsidRPr="00444867">
        <w:rPr>
          <w:color w:val="000000"/>
        </w:rPr>
        <w:softHyphen/>
      </w:r>
      <w:r w:rsidRPr="00444867">
        <w:rPr>
          <w:color w:val="000000"/>
          <w:spacing w:val="2"/>
        </w:rPr>
        <w:t xml:space="preserve">ется научной (а не только научно-популярной) литературой, </w:t>
      </w:r>
      <w:r w:rsidRPr="00444867">
        <w:rPr>
          <w:color w:val="000000"/>
          <w:spacing w:val="1"/>
        </w:rPr>
        <w:t>работает со словарями и т. д.?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504"/>
        </w:tabs>
        <w:spacing w:line="276" w:lineRule="auto"/>
        <w:ind w:left="708" w:firstLine="360"/>
        <w:jc w:val="both"/>
      </w:pPr>
      <w:r w:rsidRPr="00AD06FC">
        <w:rPr>
          <w:b/>
          <w:color w:val="000000"/>
          <w:spacing w:val="-1"/>
        </w:rPr>
        <w:t>а</w:t>
      </w:r>
      <w:r w:rsidRPr="00444867">
        <w:rPr>
          <w:color w:val="000000"/>
          <w:spacing w:val="-1"/>
        </w:rPr>
        <w:t>.</w:t>
      </w:r>
      <w:r w:rsidRPr="00444867">
        <w:rPr>
          <w:color w:val="000000"/>
        </w:rPr>
        <w:tab/>
      </w:r>
      <w:r w:rsidRPr="00444867">
        <w:rPr>
          <w:color w:val="000000"/>
          <w:spacing w:val="2"/>
        </w:rPr>
        <w:t>Постоянно.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504"/>
        </w:tabs>
        <w:spacing w:line="276" w:lineRule="auto"/>
        <w:ind w:left="708" w:firstLine="360"/>
        <w:jc w:val="both"/>
      </w:pPr>
      <w:proofErr w:type="gramStart"/>
      <w:r w:rsidRPr="00AD06FC">
        <w:rPr>
          <w:b/>
          <w:color w:val="000000"/>
          <w:spacing w:val="-5"/>
        </w:rPr>
        <w:t>б</w:t>
      </w:r>
      <w:proofErr w:type="gramEnd"/>
      <w:r w:rsidRPr="00444867">
        <w:rPr>
          <w:color w:val="000000"/>
          <w:spacing w:val="-5"/>
        </w:rPr>
        <w:t>.</w:t>
      </w:r>
      <w:r w:rsidRPr="00444867">
        <w:rPr>
          <w:color w:val="000000"/>
        </w:rPr>
        <w:tab/>
        <w:t>Иногда.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504"/>
        </w:tabs>
        <w:spacing w:line="276" w:lineRule="auto"/>
        <w:ind w:left="708" w:firstLine="360"/>
        <w:jc w:val="both"/>
      </w:pPr>
      <w:r w:rsidRPr="00AD06FC">
        <w:rPr>
          <w:b/>
          <w:color w:val="000000"/>
          <w:spacing w:val="-5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Очень редко.</w:t>
      </w:r>
    </w:p>
    <w:p w:rsidR="00357D77" w:rsidRPr="00444867" w:rsidRDefault="00357D77" w:rsidP="00357D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9"/>
        </w:tabs>
        <w:spacing w:line="276" w:lineRule="auto"/>
        <w:ind w:left="0" w:firstLine="360"/>
        <w:jc w:val="both"/>
      </w:pPr>
      <w:r w:rsidRPr="00444867">
        <w:rPr>
          <w:color w:val="000000"/>
          <w:spacing w:val="3"/>
        </w:rPr>
        <w:t xml:space="preserve">Ставит ли в своей работе задачи, выполнение которых </w:t>
      </w:r>
      <w:r w:rsidRPr="00444867">
        <w:rPr>
          <w:color w:val="000000"/>
          <w:spacing w:val="4"/>
        </w:rPr>
        <w:t xml:space="preserve">невозможно в один присест, требует кропотливой работы в </w:t>
      </w:r>
      <w:r w:rsidRPr="00444867">
        <w:rPr>
          <w:color w:val="000000"/>
          <w:spacing w:val="-1"/>
        </w:rPr>
        <w:t>течение многих дней и даже месяцев?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90"/>
        </w:tabs>
        <w:spacing w:line="276" w:lineRule="auto"/>
        <w:ind w:left="708" w:firstLine="360"/>
        <w:jc w:val="both"/>
      </w:pPr>
      <w:r w:rsidRPr="00AD06FC">
        <w:rPr>
          <w:b/>
          <w:color w:val="000000"/>
          <w:spacing w:val="-1"/>
        </w:rPr>
        <w:t>а.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Большинство занятий подчинено этому принципу.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90"/>
        </w:tabs>
        <w:spacing w:line="276" w:lineRule="auto"/>
        <w:ind w:left="708" w:firstLine="360"/>
        <w:jc w:val="both"/>
      </w:pPr>
      <w:proofErr w:type="gramStart"/>
      <w:r w:rsidRPr="00AD06FC">
        <w:rPr>
          <w:b/>
          <w:color w:val="000000"/>
          <w:spacing w:val="-6"/>
        </w:rPr>
        <w:t>б</w:t>
      </w:r>
      <w:proofErr w:type="gramEnd"/>
      <w:r w:rsidRPr="00AD06FC">
        <w:rPr>
          <w:b/>
          <w:color w:val="000000"/>
          <w:spacing w:val="-6"/>
        </w:rPr>
        <w:t>.</w:t>
      </w:r>
      <w:r w:rsidRPr="00444867">
        <w:rPr>
          <w:color w:val="000000"/>
        </w:rPr>
        <w:tab/>
      </w:r>
      <w:r w:rsidRPr="00444867">
        <w:rPr>
          <w:color w:val="000000"/>
          <w:spacing w:val="2"/>
        </w:rPr>
        <w:t>Ставит такие задачи, но редко выполняет.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90"/>
        </w:tabs>
        <w:spacing w:line="276" w:lineRule="auto"/>
        <w:ind w:left="708" w:firstLine="360"/>
        <w:jc w:val="both"/>
      </w:pPr>
      <w:proofErr w:type="gramStart"/>
      <w:r w:rsidRPr="00AD06FC">
        <w:rPr>
          <w:b/>
          <w:color w:val="000000"/>
          <w:spacing w:val="-6"/>
        </w:rPr>
        <w:t>в</w:t>
      </w:r>
      <w:proofErr w:type="gramEnd"/>
      <w:r w:rsidRPr="00444867">
        <w:rPr>
          <w:color w:val="000000"/>
          <w:spacing w:val="-6"/>
        </w:rPr>
        <w:t>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Не ставит долговременных задач.</w:t>
      </w:r>
    </w:p>
    <w:p w:rsidR="00357D77" w:rsidRPr="00444867" w:rsidRDefault="00357D77" w:rsidP="00357D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9"/>
        </w:tabs>
        <w:spacing w:line="276" w:lineRule="auto"/>
        <w:ind w:left="0" w:firstLine="360"/>
        <w:jc w:val="both"/>
      </w:pPr>
      <w:r w:rsidRPr="00444867">
        <w:rPr>
          <w:color w:val="000000"/>
          <w:spacing w:val="1"/>
        </w:rPr>
        <w:t xml:space="preserve">В какой мере, занимаясь любимым делом, может делать </w:t>
      </w:r>
      <w:r w:rsidRPr="00444867">
        <w:rPr>
          <w:color w:val="000000"/>
          <w:spacing w:val="2"/>
        </w:rPr>
        <w:t xml:space="preserve">«черную», неинтересную для него интеллектуальную работу (например, выполнять длительные вычисления при решении </w:t>
      </w:r>
      <w:r w:rsidRPr="00444867">
        <w:rPr>
          <w:color w:val="000000"/>
        </w:rPr>
        <w:t>интересной задачи)?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</w:tabs>
        <w:spacing w:line="276" w:lineRule="auto"/>
        <w:ind w:left="708" w:firstLine="360"/>
        <w:jc w:val="both"/>
      </w:pPr>
      <w:r w:rsidRPr="00AD06FC">
        <w:rPr>
          <w:b/>
          <w:color w:val="000000"/>
        </w:rPr>
        <w:t>а.</w:t>
      </w:r>
      <w:r w:rsidRPr="00444867">
        <w:rPr>
          <w:color w:val="000000"/>
        </w:rPr>
        <w:tab/>
      </w:r>
      <w:r w:rsidRPr="00444867">
        <w:rPr>
          <w:color w:val="000000"/>
          <w:spacing w:val="3"/>
        </w:rPr>
        <w:t>Делает всегда столько, сколько нужно.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</w:tabs>
        <w:spacing w:line="276" w:lineRule="auto"/>
        <w:ind w:left="708" w:firstLine="360"/>
        <w:jc w:val="both"/>
      </w:pPr>
      <w:proofErr w:type="gramStart"/>
      <w:r w:rsidRPr="00AD06FC">
        <w:rPr>
          <w:b/>
          <w:color w:val="000000"/>
          <w:spacing w:val="-6"/>
        </w:rPr>
        <w:t>б</w:t>
      </w:r>
      <w:proofErr w:type="gramEnd"/>
      <w:r w:rsidRPr="00AD06FC">
        <w:rPr>
          <w:b/>
          <w:color w:val="000000"/>
          <w:spacing w:val="-6"/>
        </w:rPr>
        <w:t>.</w:t>
      </w:r>
      <w:r w:rsidRPr="00444867">
        <w:rPr>
          <w:color w:val="000000"/>
        </w:rPr>
        <w:tab/>
      </w:r>
      <w:r w:rsidRPr="00444867">
        <w:rPr>
          <w:color w:val="000000"/>
          <w:spacing w:val="2"/>
        </w:rPr>
        <w:t>Делает периодически.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80"/>
        </w:tabs>
        <w:spacing w:line="276" w:lineRule="auto"/>
        <w:ind w:left="708" w:firstLine="360"/>
        <w:jc w:val="both"/>
      </w:pPr>
      <w:r w:rsidRPr="00AD06FC">
        <w:rPr>
          <w:b/>
          <w:color w:val="000000"/>
          <w:spacing w:val="-1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Не любит выполнять неинтересную для него работу.</w:t>
      </w:r>
    </w:p>
    <w:p w:rsidR="00357D77" w:rsidRPr="00444867" w:rsidRDefault="00357D77" w:rsidP="00357D7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9"/>
        </w:tabs>
        <w:spacing w:line="276" w:lineRule="auto"/>
        <w:ind w:left="0" w:firstLine="360"/>
        <w:jc w:val="both"/>
      </w:pPr>
      <w:proofErr w:type="gramStart"/>
      <w:r w:rsidRPr="00444867">
        <w:rPr>
          <w:color w:val="000000"/>
          <w:spacing w:val="1"/>
        </w:rPr>
        <w:t>Способен</w:t>
      </w:r>
      <w:proofErr w:type="gramEnd"/>
      <w:r w:rsidRPr="00444867">
        <w:rPr>
          <w:color w:val="000000"/>
          <w:spacing w:val="1"/>
        </w:rPr>
        <w:t xml:space="preserve"> ли при необходимости заниматься продолжи</w:t>
      </w:r>
      <w:r w:rsidRPr="00444867">
        <w:rPr>
          <w:color w:val="000000"/>
          <w:spacing w:val="1"/>
        </w:rPr>
        <w:softHyphen/>
      </w:r>
      <w:r w:rsidRPr="00444867">
        <w:rPr>
          <w:color w:val="000000"/>
        </w:rPr>
        <w:t>тельное время интеллектуальной деятельностью, жертвуя раз</w:t>
      </w:r>
      <w:r w:rsidRPr="00444867">
        <w:rPr>
          <w:color w:val="000000"/>
        </w:rPr>
        <w:softHyphen/>
        <w:t>влечениями, а иногда и отдыхом.</w:t>
      </w:r>
    </w:p>
    <w:p w:rsidR="00357D77" w:rsidRPr="00444867" w:rsidRDefault="00357D77" w:rsidP="00357D77">
      <w:pPr>
        <w:shd w:val="clear" w:color="auto" w:fill="FFFFFF"/>
        <w:tabs>
          <w:tab w:val="num" w:pos="0"/>
        </w:tabs>
        <w:spacing w:line="276" w:lineRule="auto"/>
        <w:ind w:left="708" w:firstLine="360"/>
        <w:jc w:val="both"/>
      </w:pPr>
      <w:r w:rsidRPr="00AD06FC">
        <w:rPr>
          <w:b/>
          <w:color w:val="000000"/>
          <w:spacing w:val="1"/>
        </w:rPr>
        <w:t>а.</w:t>
      </w:r>
      <w:r w:rsidRPr="00444867">
        <w:rPr>
          <w:color w:val="000000"/>
          <w:spacing w:val="1"/>
        </w:rPr>
        <w:t xml:space="preserve"> Всегда, когда это нужно.</w:t>
      </w:r>
    </w:p>
    <w:p w:rsidR="00357D77" w:rsidRPr="00444867" w:rsidRDefault="00357D77" w:rsidP="00357D77">
      <w:pPr>
        <w:shd w:val="clear" w:color="auto" w:fill="FFFFFF"/>
        <w:tabs>
          <w:tab w:val="num" w:pos="0"/>
          <w:tab w:val="left" w:pos="490"/>
        </w:tabs>
        <w:spacing w:line="276" w:lineRule="auto"/>
        <w:ind w:left="708" w:firstLine="360"/>
      </w:pPr>
      <w:r w:rsidRPr="00AD06FC">
        <w:rPr>
          <w:b/>
          <w:color w:val="000000"/>
          <w:spacing w:val="4"/>
        </w:rPr>
        <w:t>б.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Только изредка</w:t>
      </w:r>
      <w:proofErr w:type="gramStart"/>
      <w:r>
        <w:rPr>
          <w:color w:val="000000"/>
          <w:spacing w:val="2"/>
        </w:rPr>
        <w:t>.</w:t>
      </w:r>
      <w:proofErr w:type="gramEnd"/>
      <w:r w:rsidRPr="00444867">
        <w:rPr>
          <w:color w:val="000000"/>
          <w:spacing w:val="2"/>
        </w:rPr>
        <w:br/>
      </w:r>
      <w:r>
        <w:rPr>
          <w:color w:val="000000"/>
          <w:spacing w:val="2"/>
        </w:rPr>
        <w:t xml:space="preserve">      </w:t>
      </w:r>
      <w:proofErr w:type="gramStart"/>
      <w:r w:rsidRPr="00AD06FC">
        <w:rPr>
          <w:b/>
          <w:color w:val="000000"/>
          <w:spacing w:val="1"/>
        </w:rPr>
        <w:t>в</w:t>
      </w:r>
      <w:proofErr w:type="gramEnd"/>
      <w:r w:rsidRPr="00AD06FC">
        <w:rPr>
          <w:b/>
          <w:color w:val="000000"/>
          <w:spacing w:val="1"/>
        </w:rPr>
        <w:t xml:space="preserve">. </w:t>
      </w:r>
      <w:r w:rsidRPr="00444867">
        <w:rPr>
          <w:color w:val="000000"/>
          <w:spacing w:val="1"/>
        </w:rPr>
        <w:t>Не способен.</w:t>
      </w:r>
    </w:p>
    <w:p w:rsidR="0015148C" w:rsidRDefault="0015148C"/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E11"/>
    <w:multiLevelType w:val="hybridMultilevel"/>
    <w:tmpl w:val="70108042"/>
    <w:lvl w:ilvl="0" w:tplc="997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77"/>
    <w:rsid w:val="0015148C"/>
    <w:rsid w:val="003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2016-01-29T16:44:00Z</dcterms:created>
  <dcterms:modified xsi:type="dcterms:W3CDTF">2016-01-29T16:48:00Z</dcterms:modified>
</cp:coreProperties>
</file>